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C8" w:rsidRDefault="000A2EC8" w:rsidP="000A2EC8">
      <w:pPr>
        <w:jc w:val="center"/>
      </w:pPr>
      <w:r>
        <w:rPr>
          <w:cs/>
        </w:rPr>
        <w:t>ประกาศเทศบาลตำบลเหมือง</w:t>
      </w:r>
    </w:p>
    <w:p w:rsidR="000A2EC8" w:rsidRDefault="000A2EC8" w:rsidP="000A2EC8">
      <w:pPr>
        <w:jc w:val="center"/>
      </w:pPr>
      <w:r>
        <w:rPr>
          <w:cs/>
        </w:rPr>
        <w:t>เรื่อง   ประกวดราคาซื้อรถยนต์บรรทุกน้ำอเนกประสงค์</w:t>
      </w:r>
    </w:p>
    <w:p w:rsidR="000A2EC8" w:rsidRDefault="000A2EC8" w:rsidP="000A2EC8">
      <w:pPr>
        <w:jc w:val="center"/>
      </w:pPr>
      <w:r>
        <w:rPr>
          <w:cs/>
        </w:rPr>
        <w:t xml:space="preserve">ขนาดความจุไม่น้อยกว่า </w:t>
      </w:r>
      <w:r>
        <w:t>12,000</w:t>
      </w:r>
      <w:r>
        <w:rPr>
          <w:cs/>
        </w:rPr>
        <w:t xml:space="preserve"> ลิตร ชนิด </w:t>
      </w:r>
      <w:r>
        <w:t>10</w:t>
      </w:r>
      <w:r>
        <w:rPr>
          <w:cs/>
        </w:rPr>
        <w:t xml:space="preserve"> ล้อ เครื่องยนต์ดีเซล จำนวน </w:t>
      </w:r>
      <w:r>
        <w:t>1</w:t>
      </w:r>
      <w:r>
        <w:rPr>
          <w:cs/>
        </w:rPr>
        <w:t xml:space="preserve"> คัน</w:t>
      </w:r>
    </w:p>
    <w:p w:rsidR="000A2EC8" w:rsidRDefault="000A2EC8" w:rsidP="000A2EC8">
      <w:pPr>
        <w:jc w:val="center"/>
      </w:pPr>
      <w:r>
        <w:rPr>
          <w:cs/>
        </w:rPr>
        <w:t>ด้วยวิธีการทางอิเล็กทรอนิกส์ (</w:t>
      </w:r>
      <w:proofErr w:type="gramStart"/>
      <w:r>
        <w:t>e-Auction</w:t>
      </w:r>
      <w:proofErr w:type="gramEnd"/>
      <w:r>
        <w:t>)                                                                                                                       ..............................</w:t>
      </w:r>
    </w:p>
    <w:p w:rsidR="000A2EC8" w:rsidRDefault="000A2EC8" w:rsidP="000A2EC8">
      <w:r>
        <w:rPr>
          <w:cs/>
        </w:rPr>
        <w:t xml:space="preserve">ด้วยเทศบาลตำบลเหมืองมีความประสงค์จะประกวดราคาซื้อ รถยนต์บรรทุกน้ำอเนกประสงค์ขนาดความจุไม่น้อยกว่า </w:t>
      </w:r>
      <w:r>
        <w:t>12,000</w:t>
      </w:r>
      <w:r>
        <w:rPr>
          <w:cs/>
        </w:rPr>
        <w:t xml:space="preserve"> ลิตร ชนิด </w:t>
      </w:r>
      <w:r>
        <w:t>10</w:t>
      </w:r>
      <w:r>
        <w:rPr>
          <w:cs/>
        </w:rPr>
        <w:t xml:space="preserve"> ล้อ เครื่องยนต์ดีเซล จำนวน </w:t>
      </w:r>
      <w:r>
        <w:t>1</w:t>
      </w:r>
      <w:r>
        <w:rPr>
          <w:cs/>
        </w:rPr>
        <w:t xml:space="preserve"> คัน (รายละเอียดตามคุณลักษณะเฉพาะแนบท้าย) </w:t>
      </w:r>
      <w:proofErr w:type="gramStart"/>
      <w:r>
        <w:rPr>
          <w:cs/>
        </w:rPr>
        <w:t>ด้วยวิธีการทางอิเล็กทรอนิกส์  ราคากลาง</w:t>
      </w:r>
      <w:proofErr w:type="gramEnd"/>
      <w:r>
        <w:rPr>
          <w:cs/>
        </w:rPr>
        <w:t xml:space="preserve"> </w:t>
      </w:r>
      <w:r>
        <w:t xml:space="preserve">4,500,000.- </w:t>
      </w:r>
      <w:r>
        <w:rPr>
          <w:cs/>
        </w:rPr>
        <w:t>บาท (สี่ล้านห้าแสนบาทถ้วน)</w:t>
      </w:r>
    </w:p>
    <w:p w:rsidR="000A2EC8" w:rsidRDefault="000A2EC8" w:rsidP="000A2EC8">
      <w:r>
        <w:rPr>
          <w:cs/>
        </w:rPr>
        <w:t xml:space="preserve">                        ผู้มีสิทธิเสนอราคาจะต้องมีคุณสมบัติ  ดังต่อไปนี้ </w:t>
      </w:r>
    </w:p>
    <w:p w:rsidR="000A2EC8" w:rsidRDefault="000A2EC8" w:rsidP="000A2EC8">
      <w:r>
        <w:t xml:space="preserve">1.  </w:t>
      </w:r>
      <w:r>
        <w:rPr>
          <w:cs/>
        </w:rPr>
        <w:t xml:space="preserve">เป็นนิติบุคคลผู้มีอาชีพขายพัสดุที่ประกวดราคาซื้อด้วยวิธีการทางอิเล็กทรอนิกส์  </w:t>
      </w:r>
    </w:p>
    <w:p w:rsidR="000A2EC8" w:rsidRDefault="000A2EC8" w:rsidP="000A2EC8">
      <w:r>
        <w:t xml:space="preserve">2.  </w:t>
      </w:r>
      <w:r>
        <w:rPr>
          <w:cs/>
        </w:rPr>
        <w:t xml:space="preserve">ไม่เป็นผู้ที่ถูกระบุชื่อไว้ไนบัญชีรายชื่อผู้ทิ้งงานของทางราชการและได้แจ้งเวียนชื่อแล้ว </w:t>
      </w:r>
    </w:p>
    <w:p w:rsidR="000A2EC8" w:rsidRDefault="000A2EC8" w:rsidP="000A2EC8">
      <w:r>
        <w:t xml:space="preserve">3.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 ผู้เสนอราคาได้มีคำสั่งให้สละสิทธิ์ความคุ้มกันเช่นว่านั้น </w:t>
      </w:r>
    </w:p>
    <w:p w:rsidR="000A2EC8" w:rsidRDefault="000A2EC8" w:rsidP="000A2EC8">
      <w:r>
        <w:t xml:space="preserve">4. </w:t>
      </w:r>
      <w:r>
        <w:rPr>
          <w:cs/>
        </w:rPr>
        <w:t xml:space="preserve">ไม่เป็นผู้มีผลประโยชน์ร่วมกันกับผู้เสนอราคารายอื่นที่เข้าเสนอราคาให้แก่เทศบาลตำบลเหมือง และไม่เป็นผู้มีผลประโยชน์ร่วมกันระหว่างผู้เสนอราคากับผู้ให้บริการตลาดกลางอิเล็กทรอนิกส์ ณ วันประกาศประกวดราคาซื้อด้วยวิธีการทางอิเล็กทรอนิกส์ หรือไม่เป็นผู้กระทำการอันเป็นการขัดขวางการแข่งขันราคาอย่างเป็นธรรมในการประกวดราคาซื้อด้วยวิธีการทางอิเล็กทรอนิกส์ครั้งนี้ </w:t>
      </w:r>
    </w:p>
    <w:p w:rsidR="000A2EC8" w:rsidRDefault="000A2EC8" w:rsidP="000A2EC8">
      <w:r>
        <w:t xml:space="preserve">5. </w:t>
      </w:r>
      <w:r>
        <w:rPr>
          <w:cs/>
        </w:rPr>
        <w:t xml:space="preserve">นิติบุคคลที่จะเข้าเป็นคู่สัญญาต้องไม่อยู่ในฐานะเป็นผู้ไม่แสดงบัญชีรายรับรายจ่าย หรือแสดงบัญชี รายรับรายจ่ายไม่ถูกต้องครบถ้วนในสาระสำคัญ                     </w:t>
      </w:r>
    </w:p>
    <w:p w:rsidR="000A2EC8" w:rsidRDefault="000A2EC8" w:rsidP="000A2EC8">
      <w:r>
        <w:t xml:space="preserve">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ซึ่งดำเนินการจัดซื้อจัดจ้างด้วยวิธีการทางอิเล็กทรอนิกส์ (</w:t>
      </w:r>
      <w:r>
        <w:t xml:space="preserve">e-Government Procurement </w:t>
      </w:r>
      <w:proofErr w:type="spellStart"/>
      <w:proofErr w:type="gramStart"/>
      <w:r>
        <w:t>Procurement</w:t>
      </w:r>
      <w:proofErr w:type="spellEnd"/>
      <w:r>
        <w:t xml:space="preserve"> :</w:t>
      </w:r>
      <w:proofErr w:type="gramEnd"/>
      <w:r>
        <w:t xml:space="preserve"> e-GP) </w:t>
      </w:r>
      <w:r>
        <w:rPr>
          <w:cs/>
        </w:rPr>
        <w:t xml:space="preserve">ต้องลงทะเบียนในระบบอิเล็กทรอนิกส์ของกรมบัญชีกลาง ที่เว็บไซต์ศูนย์ข้อกวดราคาจัดซื้อจัดจ้างภาครัฐ                     </w:t>
      </w:r>
    </w:p>
    <w:p w:rsidR="000A2EC8" w:rsidRDefault="000A2EC8" w:rsidP="000A2EC8">
      <w:r>
        <w:lastRenderedPageBreak/>
        <w:t xml:space="preserve">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ซึ่งมีมูลค่า 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</w:t>
      </w:r>
    </w:p>
    <w:p w:rsidR="000A2EC8" w:rsidRDefault="000A2EC8" w:rsidP="000A2EC8">
      <w:r>
        <w:rPr>
          <w:cs/>
        </w:rPr>
        <w:t xml:space="preserve">            กำหนดยื่นเอกสารประกวดราคาซื้อด้วยวิธีการทางอิเล็กทรอนิกส์ ในวันที่ </w:t>
      </w:r>
      <w:r>
        <w:t>29</w:t>
      </w:r>
      <w:r>
        <w:rPr>
          <w:cs/>
        </w:rPr>
        <w:t xml:space="preserve"> เมษายน </w:t>
      </w:r>
      <w:r>
        <w:t>2558</w:t>
      </w:r>
      <w:r>
        <w:rPr>
          <w:cs/>
        </w:rPr>
        <w:t xml:space="preserve"> เวลา </w:t>
      </w:r>
      <w:r>
        <w:t>10.00 - 10.30</w:t>
      </w:r>
      <w:r>
        <w:rPr>
          <w:cs/>
        </w:rPr>
        <w:t xml:space="preserve"> น. ณ สถานที่กลางในการจัดซื้อจัดจ้างขององค์กรปกครองส่วนท้องถิ่น (ศูนย์รวมข้อมูล ข่าวสารการซื้อหรือการจ้างของอำเภอเมืองชลบุรี ห้องประชุมจ้าวชล ที่ว่าการอำเภอเมืองชลบุรี) และกำหนด เสนอราคาในวันที่ </w:t>
      </w:r>
      <w:r>
        <w:t>15</w:t>
      </w:r>
      <w:r>
        <w:rPr>
          <w:cs/>
        </w:rPr>
        <w:t xml:space="preserve"> พฤษภาคม </w:t>
      </w:r>
      <w:proofErr w:type="gramStart"/>
      <w:r>
        <w:t>2558</w:t>
      </w:r>
      <w:r>
        <w:rPr>
          <w:cs/>
        </w:rPr>
        <w:t xml:space="preserve">  ตั้งแต่เวลา</w:t>
      </w:r>
      <w:proofErr w:type="gramEnd"/>
      <w:r>
        <w:rPr>
          <w:cs/>
        </w:rPr>
        <w:t xml:space="preserve"> </w:t>
      </w:r>
      <w:r>
        <w:t>10.00 - 10.30</w:t>
      </w:r>
      <w:r>
        <w:rPr>
          <w:cs/>
        </w:rPr>
        <w:t xml:space="preserve"> น. ณ สำนักงานเทศบาลตำบลเหมือง </w:t>
      </w:r>
    </w:p>
    <w:p w:rsidR="000A2EC8" w:rsidRDefault="000A2EC8" w:rsidP="000A2EC8">
      <w:r>
        <w:rPr>
          <w:cs/>
        </w:rPr>
        <w:t xml:space="preserve">                     ผู้สนใจติดต่อขอซื้อเอกสารประกวดราคาซื้อด้วยวิธีการทางอิเล็กทรอนิกส์  ในราคาชุดละ  </w:t>
      </w:r>
      <w:r>
        <w:t>2,000</w:t>
      </w:r>
      <w:proofErr w:type="gramStart"/>
      <w:r>
        <w:t>.-</w:t>
      </w:r>
      <w:proofErr w:type="gramEnd"/>
      <w:r>
        <w:t xml:space="preserve"> </w:t>
      </w:r>
      <w:r>
        <w:rPr>
          <w:cs/>
        </w:rPr>
        <w:t xml:space="preserve">บาท ได้ที่ สำนักงานเทศบาลตำบลเหมือง  ระหว่างวันที่ </w:t>
      </w:r>
      <w:r>
        <w:t>8 - 21</w:t>
      </w:r>
      <w:r>
        <w:rPr>
          <w:cs/>
        </w:rPr>
        <w:t xml:space="preserve"> เมษายน </w:t>
      </w:r>
      <w:r>
        <w:t>2558</w:t>
      </w:r>
      <w:r>
        <w:rPr>
          <w:cs/>
        </w:rPr>
        <w:t xml:space="preserve">  ตั้งแต่เวลา </w:t>
      </w:r>
      <w:r>
        <w:t>08.30 - 16.30</w:t>
      </w:r>
      <w:r>
        <w:rPr>
          <w:cs/>
        </w:rPr>
        <w:t xml:space="preserve"> น.    ดูรายละเอียดได้ที่เว็บไซต์  </w:t>
      </w:r>
      <w:proofErr w:type="gramStart"/>
      <w:r>
        <w:t xml:space="preserve">www.gprocurement.go.th  </w:t>
      </w:r>
      <w:r>
        <w:rPr>
          <w:cs/>
        </w:rPr>
        <w:t>หรือ</w:t>
      </w:r>
      <w:proofErr w:type="gramEnd"/>
      <w:r>
        <w:rPr>
          <w:cs/>
        </w:rPr>
        <w:t xml:space="preserve"> </w:t>
      </w:r>
      <w:r>
        <w:t xml:space="preserve">www.mheung.go.th  </w:t>
      </w:r>
      <w:r>
        <w:rPr>
          <w:cs/>
        </w:rPr>
        <w:t xml:space="preserve">หรือสอบถามทางโทรศัพท์ หมายเลข  </w:t>
      </w:r>
      <w:r>
        <w:t>0-3838-9224-5</w:t>
      </w:r>
      <w:r>
        <w:rPr>
          <w:cs/>
        </w:rPr>
        <w:t xml:space="preserve">  ต่อ </w:t>
      </w:r>
      <w:r>
        <w:t>102</w:t>
      </w:r>
      <w:r>
        <w:rPr>
          <w:cs/>
        </w:rPr>
        <w:t xml:space="preserve"> ในวันและเวลาราชการ   </w:t>
      </w:r>
    </w:p>
    <w:p w:rsidR="000A2EC8" w:rsidRDefault="000A2EC8" w:rsidP="000A2EC8">
      <w:r>
        <w:rPr>
          <w:cs/>
        </w:rPr>
        <w:t xml:space="preserve">                                                          ประกาศ ณ วันที่  </w:t>
      </w:r>
      <w:proofErr w:type="gramStart"/>
      <w:r>
        <w:t>8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เมษายน พ.ศ.</w:t>
      </w:r>
      <w:r>
        <w:t xml:space="preserve">2558     </w:t>
      </w:r>
    </w:p>
    <w:p w:rsidR="000A2EC8" w:rsidRDefault="000A2EC8" w:rsidP="000A2EC8"/>
    <w:p w:rsidR="000A2EC8" w:rsidRDefault="000A2EC8" w:rsidP="000A2EC8"/>
    <w:p w:rsidR="000A2EC8" w:rsidRDefault="000A2EC8" w:rsidP="000A2EC8">
      <w:pPr>
        <w:rPr>
          <w:rFonts w:hint="cs"/>
        </w:rPr>
      </w:pPr>
      <w:r>
        <w:t xml:space="preserve">                                                                      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 xml:space="preserve">)      </w:t>
      </w:r>
    </w:p>
    <w:p w:rsidR="00A53E9C" w:rsidRDefault="000A2EC8" w:rsidP="000A2EC8">
      <w:r>
        <w:rPr>
          <w:cs/>
        </w:rPr>
        <w:t xml:space="preserve">                                                                      </w:t>
      </w:r>
      <w:r>
        <w:rPr>
          <w:rFonts w:hint="cs"/>
          <w:cs/>
        </w:rPr>
        <w:t xml:space="preserve">      </w:t>
      </w:r>
      <w:r>
        <w:rPr>
          <w:cs/>
        </w:rPr>
        <w:t>นายกเทศมนตรีตำบลเหมือง</w:t>
      </w:r>
      <w:r>
        <w:t xml:space="preserve">  </w:t>
      </w:r>
    </w:p>
    <w:sectPr w:rsidR="00A53E9C" w:rsidSect="00A53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A2EC8"/>
    <w:rsid w:val="000A2EC8"/>
    <w:rsid w:val="00A5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6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Company>IC Shop And IC Service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2019-01-25T04:58:00Z</dcterms:created>
  <dcterms:modified xsi:type="dcterms:W3CDTF">2019-01-25T04:59:00Z</dcterms:modified>
</cp:coreProperties>
</file>